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6C7F" w14:textId="77777777" w:rsidR="00481FAD" w:rsidRDefault="00481FAD" w:rsidP="00481FAD">
      <w:pPr>
        <w:pStyle w:val="NoSpacing"/>
        <w:rPr>
          <w:rFonts w:ascii="ParkAvenue BT" w:hAnsi="ParkAvenue BT"/>
          <w:sz w:val="28"/>
          <w:szCs w:val="28"/>
        </w:rPr>
      </w:pPr>
      <w:bookmarkStart w:id="0" w:name="_GoBack"/>
      <w:r w:rsidRPr="00FA702B">
        <w:rPr>
          <w:rFonts w:ascii="ParkAvenue BT" w:hAnsi="ParkAvenue BT"/>
          <w:b/>
          <w:sz w:val="52"/>
          <w:szCs w:val="52"/>
        </w:rPr>
        <w:t>Clinical Excellence Consulting</w:t>
      </w:r>
      <w:r w:rsidRPr="00481FAD">
        <w:rPr>
          <w:rFonts w:ascii="ParkAvenue BT" w:hAnsi="ParkAvenue BT"/>
          <w:sz w:val="52"/>
          <w:szCs w:val="52"/>
        </w:rPr>
        <w:t xml:space="preserve"> </w:t>
      </w:r>
      <w:r w:rsidRPr="00481FAD">
        <w:rPr>
          <w:rFonts w:ascii="ParkAvenue BT" w:hAnsi="ParkAvenue BT"/>
          <w:sz w:val="52"/>
          <w:szCs w:val="52"/>
        </w:rPr>
        <w:tab/>
      </w:r>
      <w:r w:rsidRPr="00481FAD">
        <w:rPr>
          <w:rFonts w:ascii="ParkAvenue BT" w:hAnsi="ParkAvenue BT"/>
          <w:sz w:val="28"/>
          <w:szCs w:val="28"/>
        </w:rPr>
        <w:t>a division of Healing Works</w:t>
      </w:r>
      <w:r w:rsidRPr="00481FAD">
        <w:rPr>
          <w:rFonts w:ascii="ParkAvenue BT" w:hAnsi="ParkAvenue BT"/>
          <w:sz w:val="28"/>
          <w:szCs w:val="28"/>
        </w:rPr>
        <w:tab/>
        <w:t xml:space="preserve">     </w:t>
      </w:r>
      <w:bookmarkEnd w:id="0"/>
      <w:r w:rsidRPr="00481FAD">
        <w:rPr>
          <w:rFonts w:ascii="ParkAvenue BT" w:hAnsi="ParkAvenue BT"/>
          <w:sz w:val="28"/>
          <w:szCs w:val="28"/>
        </w:rPr>
        <w:t>1644 West Walnut Street, rear, Allentown, PA 18102</w:t>
      </w:r>
      <w:r w:rsidRPr="00481FAD">
        <w:rPr>
          <w:rFonts w:ascii="ParkAvenue BT" w:hAnsi="ParkAvenue BT"/>
          <w:sz w:val="28"/>
          <w:szCs w:val="28"/>
        </w:rPr>
        <w:tab/>
        <w:t>HealingWorksAllentown.com</w:t>
      </w:r>
    </w:p>
    <w:p w14:paraId="1A3B22A0" w14:textId="77777777" w:rsidR="00481FAD" w:rsidRPr="00481FAD" w:rsidRDefault="00481FAD" w:rsidP="00481FAD">
      <w:pPr>
        <w:pStyle w:val="NoSpacing"/>
        <w:rPr>
          <w:rFonts w:ascii="ParkAvenue BT" w:hAnsi="ParkAvenue BT"/>
          <w:sz w:val="28"/>
          <w:szCs w:val="28"/>
        </w:rPr>
      </w:pPr>
      <w:r>
        <w:rPr>
          <w:rFonts w:ascii="ParkAvenue BT" w:hAnsi="ParkAvenue BT"/>
          <w:sz w:val="28"/>
          <w:szCs w:val="28"/>
        </w:rPr>
        <w:t>610-432-2168</w:t>
      </w:r>
      <w:r>
        <w:rPr>
          <w:rFonts w:ascii="ParkAvenue BT" w:hAnsi="ParkAvenue BT"/>
          <w:sz w:val="28"/>
          <w:szCs w:val="28"/>
        </w:rPr>
        <w:tab/>
      </w:r>
      <w:r>
        <w:rPr>
          <w:rFonts w:ascii="ParkAvenue BT" w:hAnsi="ParkAvenue BT"/>
          <w:sz w:val="28"/>
          <w:szCs w:val="28"/>
        </w:rPr>
        <w:tab/>
      </w:r>
      <w:r>
        <w:rPr>
          <w:rFonts w:ascii="ParkAvenue BT" w:hAnsi="ParkAvenue BT"/>
          <w:sz w:val="28"/>
          <w:szCs w:val="28"/>
        </w:rPr>
        <w:tab/>
      </w:r>
      <w:r>
        <w:rPr>
          <w:rFonts w:ascii="ParkAvenue BT" w:hAnsi="ParkAvenue BT"/>
          <w:sz w:val="28"/>
          <w:szCs w:val="28"/>
        </w:rPr>
        <w:tab/>
      </w:r>
      <w:r>
        <w:rPr>
          <w:rFonts w:ascii="ParkAvenue BT" w:hAnsi="ParkAvenue BT"/>
          <w:sz w:val="28"/>
          <w:szCs w:val="28"/>
        </w:rPr>
        <w:tab/>
      </w:r>
      <w:r>
        <w:rPr>
          <w:rFonts w:ascii="ParkAvenue BT" w:hAnsi="ParkAvenue BT"/>
          <w:sz w:val="28"/>
          <w:szCs w:val="28"/>
        </w:rPr>
        <w:tab/>
      </w:r>
      <w:r>
        <w:rPr>
          <w:rFonts w:ascii="ParkAvenue BT" w:hAnsi="ParkAvenue BT"/>
          <w:sz w:val="28"/>
          <w:szCs w:val="28"/>
        </w:rPr>
        <w:tab/>
        <w:t>healingworks2@outlook.com</w:t>
      </w:r>
    </w:p>
    <w:p w14:paraId="69AC0979" w14:textId="77777777" w:rsidR="00481FAD" w:rsidRDefault="00481FAD" w:rsidP="00481FAD">
      <w:pPr>
        <w:pStyle w:val="NoSpacing"/>
      </w:pPr>
      <w:r>
        <w:t>_____________________________________________________________________________________</w:t>
      </w:r>
    </w:p>
    <w:p w14:paraId="07F44D63" w14:textId="77777777" w:rsidR="00B80187" w:rsidRPr="00B80187" w:rsidRDefault="00B80187" w:rsidP="00B80187">
      <w:pPr>
        <w:pStyle w:val="NoSpacing"/>
      </w:pPr>
    </w:p>
    <w:p w14:paraId="42498E0E" w14:textId="77777777" w:rsidR="00481FAD" w:rsidRPr="00B80187" w:rsidRDefault="00481FAD" w:rsidP="00B80187">
      <w:p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Dear Treatment Provider,</w:t>
      </w:r>
    </w:p>
    <w:p w14:paraId="1ADB86AE" w14:textId="77777777" w:rsidR="00481FAD" w:rsidRPr="00B80187" w:rsidRDefault="00FA702B" w:rsidP="00B80187">
      <w:p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 xml:space="preserve">This letter is to inform you of </w:t>
      </w:r>
      <w:r w:rsidR="00EE1589">
        <w:rPr>
          <w:rFonts w:asciiTheme="majorHAnsi" w:hAnsiTheme="majorHAnsi"/>
          <w:sz w:val="24"/>
          <w:szCs w:val="24"/>
        </w:rPr>
        <w:t>my</w:t>
      </w:r>
      <w:r w:rsidRPr="00B80187">
        <w:rPr>
          <w:rFonts w:asciiTheme="majorHAnsi" w:hAnsiTheme="majorHAnsi"/>
          <w:sz w:val="24"/>
          <w:szCs w:val="24"/>
        </w:rPr>
        <w:t xml:space="preserve"> </w:t>
      </w:r>
      <w:r w:rsidR="00EE1589">
        <w:rPr>
          <w:rFonts w:asciiTheme="majorHAnsi" w:hAnsiTheme="majorHAnsi"/>
          <w:sz w:val="24"/>
          <w:szCs w:val="24"/>
        </w:rPr>
        <w:t xml:space="preserve">new consulting service </w:t>
      </w:r>
      <w:r w:rsidR="00B80187">
        <w:rPr>
          <w:rFonts w:asciiTheme="majorHAnsi" w:hAnsiTheme="majorHAnsi"/>
          <w:sz w:val="24"/>
          <w:szCs w:val="24"/>
        </w:rPr>
        <w:t>geared</w:t>
      </w:r>
      <w:r w:rsidRPr="00B80187">
        <w:rPr>
          <w:rFonts w:asciiTheme="majorHAnsi" w:hAnsiTheme="majorHAnsi"/>
          <w:sz w:val="24"/>
          <w:szCs w:val="24"/>
        </w:rPr>
        <w:t xml:space="preserve"> to residential treatment providers. The enclosed brochure</w:t>
      </w:r>
      <w:r w:rsidR="00EE1589">
        <w:rPr>
          <w:rFonts w:asciiTheme="majorHAnsi" w:hAnsiTheme="majorHAnsi"/>
          <w:sz w:val="24"/>
          <w:szCs w:val="24"/>
        </w:rPr>
        <w:t xml:space="preserve"> provides more</w:t>
      </w:r>
      <w:r w:rsidRPr="00B80187">
        <w:rPr>
          <w:rFonts w:asciiTheme="majorHAnsi" w:hAnsiTheme="majorHAnsi"/>
          <w:sz w:val="24"/>
          <w:szCs w:val="24"/>
        </w:rPr>
        <w:t xml:space="preserve"> details.</w:t>
      </w:r>
    </w:p>
    <w:p w14:paraId="72CA81A6" w14:textId="77777777" w:rsidR="00FA702B" w:rsidRPr="00B80187" w:rsidRDefault="00FA702B" w:rsidP="00B80187">
      <w:p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In the 20+ years I have been a therapist and interventionist, I have toured treatment</w:t>
      </w:r>
      <w:r w:rsidR="00B80187">
        <w:rPr>
          <w:rFonts w:asciiTheme="majorHAnsi" w:hAnsiTheme="majorHAnsi"/>
          <w:sz w:val="24"/>
          <w:szCs w:val="24"/>
        </w:rPr>
        <w:t xml:space="preserve"> centers</w:t>
      </w:r>
      <w:r w:rsidR="00984E15">
        <w:rPr>
          <w:rFonts w:asciiTheme="majorHAnsi" w:hAnsiTheme="majorHAnsi"/>
          <w:sz w:val="24"/>
          <w:szCs w:val="24"/>
        </w:rPr>
        <w:t xml:space="preserve"> around the country</w:t>
      </w:r>
      <w:r w:rsidRPr="00B80187">
        <w:rPr>
          <w:rFonts w:asciiTheme="majorHAnsi" w:hAnsiTheme="majorHAnsi"/>
          <w:sz w:val="24"/>
          <w:szCs w:val="24"/>
        </w:rPr>
        <w:t xml:space="preserve"> and partnered with many. I have learned the hard way about the difference between potential and delivery. I have seen where programs excel and where they fall short. I have been a tough critic of many programs and have helped facilitate change in a few.</w:t>
      </w:r>
    </w:p>
    <w:p w14:paraId="5DDC9F3C" w14:textId="582328B9" w:rsidR="00FA702B" w:rsidRPr="00B80187" w:rsidRDefault="00326915" w:rsidP="00B801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04C30" wp14:editId="6A9458E5">
                <wp:simplePos x="0" y="0"/>
                <wp:positionH relativeFrom="column">
                  <wp:posOffset>4497705</wp:posOffset>
                </wp:positionH>
                <wp:positionV relativeFrom="paragraph">
                  <wp:posOffset>483870</wp:posOffset>
                </wp:positionV>
                <wp:extent cx="1466850" cy="1771015"/>
                <wp:effectExtent l="11430" t="825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7BA03" w14:textId="77777777" w:rsidR="00EE1589" w:rsidRDefault="00EE1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74B492" wp14:editId="3440131E">
                                  <wp:extent cx="1256857" cy="1584251"/>
                                  <wp:effectExtent l="19050" t="0" r="443" b="0"/>
                                  <wp:docPr id="10" name="Picture 5" descr="C:\Users\Anne\AppData\Local\Microsoft\Windows\Temporary Internet Files\Content.IE5\WR3DJK1A\Tree_of_Life_by_ScaryHoboClow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ne\AppData\Local\Microsoft\Windows\Temporary Internet Files\Content.IE5\WR3DJK1A\Tree_of_Life_by_ScaryHoboClow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951" cy="1581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4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15pt;margin-top:38.1pt;width:115.5pt;height:1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">
                <v:textbox>
                  <w:txbxContent>
                    <w:p w14:paraId="06A7BA03" w14:textId="77777777" w:rsidR="00EE1589" w:rsidRDefault="00EE1589">
                      <w:r>
                        <w:rPr>
                          <w:noProof/>
                        </w:rPr>
                        <w:drawing>
                          <wp:inline distT="0" distB="0" distL="0" distR="0" wp14:anchorId="4C74B492" wp14:editId="3440131E">
                            <wp:extent cx="1256857" cy="1584251"/>
                            <wp:effectExtent l="19050" t="0" r="443" b="0"/>
                            <wp:docPr id="10" name="Picture 5" descr="C:\Users\Anne\AppData\Local\Microsoft\Windows\Temporary Internet Files\Content.IE5\WR3DJK1A\Tree_of_Life_by_ScaryHoboClow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ne\AppData\Local\Microsoft\Windows\Temporary Internet Files\Content.IE5\WR3DJK1A\Tree_of_Life_by_ScaryHoboClow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951" cy="1581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0187">
        <w:rPr>
          <w:rFonts w:asciiTheme="majorHAnsi" w:hAnsiTheme="majorHAnsi"/>
          <w:sz w:val="24"/>
          <w:szCs w:val="24"/>
        </w:rPr>
        <w:t>In my</w:t>
      </w:r>
      <w:r w:rsidR="00FA702B" w:rsidRPr="00B80187">
        <w:rPr>
          <w:rFonts w:asciiTheme="majorHAnsi" w:hAnsiTheme="majorHAnsi"/>
          <w:sz w:val="24"/>
          <w:szCs w:val="24"/>
        </w:rPr>
        <w:t xml:space="preserve"> role as consultant, I will be using my expertise as both a referent and a clinician to observe your program and to make recommendations regarding:</w:t>
      </w:r>
    </w:p>
    <w:p w14:paraId="73D5AA38" w14:textId="77777777" w:rsidR="00FA702B" w:rsidRPr="00B80187" w:rsidRDefault="00FA702B" w:rsidP="00B801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Treatment</w:t>
      </w:r>
      <w:r w:rsidR="00631A01" w:rsidRPr="00B80187">
        <w:rPr>
          <w:rFonts w:asciiTheme="majorHAnsi" w:hAnsiTheme="majorHAnsi"/>
          <w:sz w:val="24"/>
          <w:szCs w:val="24"/>
        </w:rPr>
        <w:t xml:space="preserve"> protocols and delivery </w:t>
      </w:r>
    </w:p>
    <w:p w14:paraId="66F015FC" w14:textId="77777777" w:rsidR="00FA702B" w:rsidRPr="00B80187" w:rsidRDefault="00FA702B" w:rsidP="00B801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Staffing</w:t>
      </w:r>
    </w:p>
    <w:p w14:paraId="23885744" w14:textId="77777777" w:rsidR="00FA702B" w:rsidRPr="00B80187" w:rsidRDefault="00FA702B" w:rsidP="00B801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Marketing</w:t>
      </w:r>
      <w:r w:rsidR="00631A01" w:rsidRPr="00B80187">
        <w:rPr>
          <w:rFonts w:asciiTheme="majorHAnsi" w:hAnsiTheme="majorHAnsi"/>
          <w:sz w:val="24"/>
          <w:szCs w:val="24"/>
        </w:rPr>
        <w:t xml:space="preserve"> Materials</w:t>
      </w:r>
      <w:r w:rsidR="00B80187">
        <w:rPr>
          <w:rFonts w:asciiTheme="majorHAnsi" w:hAnsiTheme="majorHAnsi"/>
          <w:sz w:val="24"/>
          <w:szCs w:val="24"/>
        </w:rPr>
        <w:t>/Website</w:t>
      </w:r>
    </w:p>
    <w:p w14:paraId="408882B3" w14:textId="77777777" w:rsidR="00631A01" w:rsidRPr="00B80187" w:rsidRDefault="00631A01" w:rsidP="00B801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Employee development</w:t>
      </w:r>
      <w:r w:rsidR="00B80187">
        <w:rPr>
          <w:rFonts w:asciiTheme="majorHAnsi" w:hAnsiTheme="majorHAnsi"/>
          <w:sz w:val="24"/>
          <w:szCs w:val="24"/>
        </w:rPr>
        <w:t>/support</w:t>
      </w:r>
    </w:p>
    <w:p w14:paraId="500AF34E" w14:textId="77777777" w:rsidR="00631A01" w:rsidRPr="00B80187" w:rsidRDefault="00631A01" w:rsidP="00B801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Facility appearance/aesthetics</w:t>
      </w:r>
      <w:r w:rsidR="00B80187">
        <w:rPr>
          <w:rFonts w:asciiTheme="majorHAnsi" w:hAnsiTheme="majorHAnsi"/>
          <w:sz w:val="24"/>
          <w:szCs w:val="24"/>
        </w:rPr>
        <w:t>/grounds</w:t>
      </w:r>
    </w:p>
    <w:p w14:paraId="4F24CEDA" w14:textId="77777777" w:rsidR="00631A01" w:rsidRPr="00B80187" w:rsidRDefault="00631A01" w:rsidP="00B801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Holistic services</w:t>
      </w:r>
      <w:r w:rsidR="00B80187">
        <w:rPr>
          <w:rFonts w:asciiTheme="majorHAnsi" w:hAnsiTheme="majorHAnsi"/>
          <w:sz w:val="24"/>
          <w:szCs w:val="24"/>
        </w:rPr>
        <w:t>/Spiritual program</w:t>
      </w:r>
    </w:p>
    <w:p w14:paraId="52206107" w14:textId="77777777" w:rsidR="00631A01" w:rsidRPr="00B80187" w:rsidRDefault="00631A01" w:rsidP="00B801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Price point</w:t>
      </w:r>
      <w:r w:rsidR="00B80187">
        <w:rPr>
          <w:rFonts w:asciiTheme="majorHAnsi" w:hAnsiTheme="majorHAnsi"/>
          <w:sz w:val="24"/>
          <w:szCs w:val="24"/>
        </w:rPr>
        <w:t>/Competitiveness</w:t>
      </w:r>
    </w:p>
    <w:p w14:paraId="3F372F98" w14:textId="77777777" w:rsidR="00631A01" w:rsidRPr="00B80187" w:rsidRDefault="00B80187" w:rsidP="00B801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Image issues</w:t>
      </w:r>
      <w:r>
        <w:rPr>
          <w:rFonts w:asciiTheme="majorHAnsi" w:hAnsiTheme="majorHAnsi"/>
          <w:sz w:val="24"/>
          <w:szCs w:val="24"/>
        </w:rPr>
        <w:t>/Problem areas</w:t>
      </w:r>
    </w:p>
    <w:p w14:paraId="4329C332" w14:textId="77777777" w:rsidR="00631A01" w:rsidRDefault="00631A01" w:rsidP="00B80187">
      <w:pPr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 xml:space="preserve">I will make individual recommendations for your facility to reach </w:t>
      </w:r>
      <w:r w:rsidR="00B80187" w:rsidRPr="00B80187">
        <w:rPr>
          <w:rFonts w:asciiTheme="majorHAnsi" w:hAnsiTheme="majorHAnsi"/>
          <w:sz w:val="24"/>
          <w:szCs w:val="24"/>
        </w:rPr>
        <w:t>for</w:t>
      </w:r>
      <w:r w:rsidRPr="00B80187">
        <w:rPr>
          <w:rFonts w:asciiTheme="majorHAnsi" w:hAnsiTheme="majorHAnsi"/>
          <w:sz w:val="24"/>
          <w:szCs w:val="24"/>
        </w:rPr>
        <w:t xml:space="preserve"> excellence</w:t>
      </w:r>
      <w:r w:rsidR="00B80187" w:rsidRPr="00B80187">
        <w:rPr>
          <w:rFonts w:asciiTheme="majorHAnsi" w:hAnsiTheme="majorHAnsi"/>
          <w:sz w:val="24"/>
          <w:szCs w:val="24"/>
        </w:rPr>
        <w:t xml:space="preserve">, to find a niche within this ever-changing field. </w:t>
      </w:r>
      <w:r w:rsidR="00EE1589">
        <w:rPr>
          <w:rFonts w:asciiTheme="majorHAnsi" w:hAnsiTheme="majorHAnsi"/>
          <w:sz w:val="24"/>
          <w:szCs w:val="24"/>
        </w:rPr>
        <w:t>You can grow in</w:t>
      </w:r>
      <w:r w:rsidR="00B80187">
        <w:rPr>
          <w:rFonts w:asciiTheme="majorHAnsi" w:hAnsiTheme="majorHAnsi"/>
          <w:sz w:val="24"/>
          <w:szCs w:val="24"/>
        </w:rPr>
        <w:t xml:space="preserve"> new and amazing directions.</w:t>
      </w:r>
    </w:p>
    <w:p w14:paraId="34321B00" w14:textId="77777777" w:rsidR="00B80187" w:rsidRDefault="00B80187" w:rsidP="00B801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look forward to touring your site and partnering with you on your journey.</w:t>
      </w:r>
    </w:p>
    <w:p w14:paraId="01428D92" w14:textId="77777777" w:rsidR="00B80187" w:rsidRDefault="00B80187" w:rsidP="00B801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Sincerely,</w:t>
      </w:r>
    </w:p>
    <w:p w14:paraId="713DC0D9" w14:textId="77777777" w:rsidR="00B80187" w:rsidRDefault="00B80187" w:rsidP="00B80187">
      <w:pPr>
        <w:rPr>
          <w:rFonts w:asciiTheme="majorHAnsi" w:hAnsiTheme="majorHAnsi"/>
          <w:sz w:val="24"/>
          <w:szCs w:val="24"/>
        </w:rPr>
      </w:pPr>
    </w:p>
    <w:p w14:paraId="691C487B" w14:textId="77777777" w:rsidR="00B80187" w:rsidRDefault="00B80187" w:rsidP="00B80187">
      <w:pPr>
        <w:rPr>
          <w:rFonts w:asciiTheme="majorHAnsi" w:hAnsiTheme="majorHAnsi"/>
          <w:sz w:val="24"/>
          <w:szCs w:val="24"/>
        </w:rPr>
      </w:pPr>
    </w:p>
    <w:p w14:paraId="7D15819A" w14:textId="77777777" w:rsidR="00B80187" w:rsidRPr="00B80187" w:rsidRDefault="00B80187" w:rsidP="00B80187">
      <w:pPr>
        <w:pStyle w:val="NoSpacing"/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Anne Crothers, M.Ed.</w:t>
      </w:r>
    </w:p>
    <w:p w14:paraId="3D19F8DE" w14:textId="77777777" w:rsidR="00B80187" w:rsidRPr="00B80187" w:rsidRDefault="00B80187" w:rsidP="00B80187">
      <w:pPr>
        <w:pStyle w:val="NoSpacing"/>
        <w:rPr>
          <w:rFonts w:asciiTheme="majorHAnsi" w:hAnsiTheme="majorHAnsi"/>
          <w:sz w:val="24"/>
          <w:szCs w:val="24"/>
        </w:rPr>
      </w:pPr>
      <w:r w:rsidRPr="00B80187">
        <w:rPr>
          <w:rFonts w:asciiTheme="majorHAnsi" w:hAnsiTheme="majorHAnsi"/>
          <w:sz w:val="24"/>
          <w:szCs w:val="24"/>
        </w:rPr>
        <w:t>Clinician/Interventionist/Consultant</w:t>
      </w:r>
    </w:p>
    <w:p w14:paraId="286D234F" w14:textId="77777777" w:rsidR="00B80187" w:rsidRPr="00B80187" w:rsidRDefault="00B80187" w:rsidP="00B8018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Encl.</w:t>
      </w:r>
    </w:p>
    <w:sectPr w:rsidR="00B80187" w:rsidRPr="00B80187" w:rsidSect="00EE158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9A6"/>
    <w:multiLevelType w:val="hybridMultilevel"/>
    <w:tmpl w:val="1FBC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8C5"/>
    <w:multiLevelType w:val="hybridMultilevel"/>
    <w:tmpl w:val="2F7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D"/>
    <w:rsid w:val="00326915"/>
    <w:rsid w:val="00410842"/>
    <w:rsid w:val="00481FAD"/>
    <w:rsid w:val="00631A01"/>
    <w:rsid w:val="00664F94"/>
    <w:rsid w:val="006A5F67"/>
    <w:rsid w:val="00822D11"/>
    <w:rsid w:val="00856B5C"/>
    <w:rsid w:val="00984E15"/>
    <w:rsid w:val="00B80187"/>
    <w:rsid w:val="00EE1589"/>
    <w:rsid w:val="00FA3B1B"/>
    <w:rsid w:val="00F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F7B4"/>
  <w15:docId w15:val="{56D3A9CE-3FED-4C43-9E8E-449026EC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Ali Nasser</cp:lastModifiedBy>
  <cp:revision>2</cp:revision>
  <dcterms:created xsi:type="dcterms:W3CDTF">2018-10-23T18:23:00Z</dcterms:created>
  <dcterms:modified xsi:type="dcterms:W3CDTF">2018-10-23T18:23:00Z</dcterms:modified>
</cp:coreProperties>
</file>